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0"/>
        <w:gridCol w:w="2920"/>
        <w:gridCol w:w="3080"/>
        <w:gridCol w:w="3130"/>
        <w:gridCol w:w="3248"/>
      </w:tblGrid>
      <w:tr w:rsidR="000F7DF5" w:rsidRPr="004C22DB" w14:paraId="4B173B05" w14:textId="77777777" w:rsidTr="009756BC">
        <w:trPr>
          <w:trHeight w:val="500"/>
        </w:trPr>
        <w:tc>
          <w:tcPr>
            <w:tcW w:w="1570" w:type="dxa"/>
          </w:tcPr>
          <w:p w14:paraId="15DC2F20" w14:textId="77777777" w:rsidR="000F7DF5" w:rsidRPr="004C22DB" w:rsidRDefault="000F7DF5" w:rsidP="009756BC">
            <w:pPr>
              <w:pStyle w:val="NoSpacing"/>
            </w:pPr>
          </w:p>
        </w:tc>
        <w:tc>
          <w:tcPr>
            <w:tcW w:w="12378" w:type="dxa"/>
            <w:gridSpan w:val="4"/>
          </w:tcPr>
          <w:p w14:paraId="3B08AC54" w14:textId="77777777" w:rsidR="000F7DF5" w:rsidRDefault="000F7DF5" w:rsidP="009756B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MFL</w:t>
            </w:r>
            <w:r w:rsidRPr="003D1D5F">
              <w:rPr>
                <w:b/>
              </w:rPr>
              <w:t xml:space="preserve"> Skills Progression </w:t>
            </w:r>
          </w:p>
          <w:p w14:paraId="56C7D3DA" w14:textId="77777777" w:rsidR="000F7DF5" w:rsidRPr="003D1D5F" w:rsidRDefault="000F7DF5" w:rsidP="009756BC">
            <w:pPr>
              <w:pStyle w:val="NoSpacing"/>
              <w:jc w:val="center"/>
              <w:rPr>
                <w:b/>
              </w:rPr>
            </w:pPr>
          </w:p>
        </w:tc>
      </w:tr>
      <w:tr w:rsidR="000F7DF5" w:rsidRPr="004C22DB" w14:paraId="09C0C405" w14:textId="77777777" w:rsidTr="009756BC">
        <w:trPr>
          <w:trHeight w:val="500"/>
        </w:trPr>
        <w:tc>
          <w:tcPr>
            <w:tcW w:w="1570" w:type="dxa"/>
          </w:tcPr>
          <w:p w14:paraId="55400D13" w14:textId="77777777" w:rsidR="000F7DF5" w:rsidRPr="004C22DB" w:rsidRDefault="000F7DF5" w:rsidP="009756BC">
            <w:pPr>
              <w:pStyle w:val="NoSpacing"/>
            </w:pPr>
          </w:p>
        </w:tc>
        <w:tc>
          <w:tcPr>
            <w:tcW w:w="2920" w:type="dxa"/>
          </w:tcPr>
          <w:p w14:paraId="15427F13" w14:textId="77777777" w:rsidR="000F7DF5" w:rsidRDefault="000F7DF5" w:rsidP="009756B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3080" w:type="dxa"/>
          </w:tcPr>
          <w:p w14:paraId="3311C855" w14:textId="77777777" w:rsidR="000F7DF5" w:rsidRDefault="000F7DF5" w:rsidP="009756B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 Year 4 </w:t>
            </w:r>
          </w:p>
        </w:tc>
        <w:tc>
          <w:tcPr>
            <w:tcW w:w="3130" w:type="dxa"/>
          </w:tcPr>
          <w:p w14:paraId="4C3F22D8" w14:textId="77777777" w:rsidR="000F7DF5" w:rsidRDefault="000F7DF5" w:rsidP="009756B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Year 5 </w:t>
            </w:r>
          </w:p>
        </w:tc>
        <w:tc>
          <w:tcPr>
            <w:tcW w:w="3248" w:type="dxa"/>
          </w:tcPr>
          <w:p w14:paraId="2D289AA0" w14:textId="77777777" w:rsidR="000F7DF5" w:rsidRDefault="000F7DF5" w:rsidP="009756B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Year 6 </w:t>
            </w:r>
          </w:p>
        </w:tc>
      </w:tr>
      <w:tr w:rsidR="000F7DF5" w:rsidRPr="003D1D5F" w14:paraId="470BAB77" w14:textId="77777777" w:rsidTr="009756BC">
        <w:trPr>
          <w:trHeight w:val="520"/>
        </w:trPr>
        <w:tc>
          <w:tcPr>
            <w:tcW w:w="1570" w:type="dxa"/>
          </w:tcPr>
          <w:p w14:paraId="432CA9C4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D5F">
              <w:rPr>
                <w:rFonts w:cstheme="minorHAnsi"/>
                <w:b/>
                <w:sz w:val="20"/>
                <w:szCs w:val="20"/>
              </w:rPr>
              <w:t>Listening</w:t>
            </w:r>
          </w:p>
        </w:tc>
        <w:tc>
          <w:tcPr>
            <w:tcW w:w="2920" w:type="dxa"/>
          </w:tcPr>
          <w:p w14:paraId="237995A7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a range of</w:t>
            </w:r>
          </w:p>
          <w:p w14:paraId="0A6EEC28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familiar spoken phrases</w:t>
            </w:r>
          </w:p>
          <w:p w14:paraId="5C666EC1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Basic phrases</w:t>
            </w:r>
          </w:p>
          <w:p w14:paraId="60B3D31A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about myself</w:t>
            </w:r>
          </w:p>
          <w:p w14:paraId="6DB68959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(emotions,</w:t>
            </w:r>
          </w:p>
          <w:p w14:paraId="0EC013AC" w14:textId="77777777" w:rsidR="000F7DF5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names, age)</w:t>
            </w:r>
          </w:p>
          <w:p w14:paraId="79BF562B" w14:textId="77777777" w:rsidR="00B9374E" w:rsidRDefault="00B9374E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14:paraId="3C59A1AA" w14:textId="77777777" w:rsidR="00B9374E" w:rsidRPr="003D1D5F" w:rsidRDefault="00B9374E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14:paraId="559BBBEA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Numbers 1-</w:t>
            </w:r>
            <w:r>
              <w:rPr>
                <w:rFonts w:cstheme="minorHAnsi"/>
                <w:sz w:val="20"/>
                <w:szCs w:val="20"/>
              </w:rPr>
              <w:t>20</w:t>
            </w:r>
          </w:p>
          <w:p w14:paraId="5284F2F2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Respond to a clear</w:t>
            </w:r>
          </w:p>
          <w:p w14:paraId="5169202E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model of language</w:t>
            </w:r>
          </w:p>
        </w:tc>
        <w:tc>
          <w:tcPr>
            <w:tcW w:w="3080" w:type="dxa"/>
          </w:tcPr>
          <w:p w14:paraId="49045EA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and respond to a</w:t>
            </w:r>
          </w:p>
          <w:p w14:paraId="47AEF8C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range of familiar spoken phrases</w:t>
            </w:r>
          </w:p>
          <w:p w14:paraId="1E8A4C79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Basic phrases</w:t>
            </w:r>
          </w:p>
          <w:p w14:paraId="3AA48C8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concerning myself</w:t>
            </w:r>
          </w:p>
          <w:p w14:paraId="55B1122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(emotions, name, age,</w:t>
            </w:r>
          </w:p>
          <w:p w14:paraId="05134C7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where I live)</w:t>
            </w:r>
          </w:p>
          <w:p w14:paraId="5068942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Opinions – I like/I</w:t>
            </w:r>
          </w:p>
          <w:p w14:paraId="57091EE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dislike</w:t>
            </w:r>
          </w:p>
          <w:p w14:paraId="13F318E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Shopping lists (fruit and</w:t>
            </w:r>
          </w:p>
          <w:p w14:paraId="700F03F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vegetables)</w:t>
            </w:r>
          </w:p>
          <w:p w14:paraId="0B1942A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Months of the year and</w:t>
            </w:r>
          </w:p>
          <w:p w14:paraId="631FB63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days of the week</w:t>
            </w:r>
          </w:p>
          <w:p w14:paraId="529D83B7" w14:textId="77777777" w:rsidR="000F7DF5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FD2DE5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Numbers 1-</w:t>
            </w: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3130" w:type="dxa"/>
          </w:tcPr>
          <w:p w14:paraId="57A9A2A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the main points</w:t>
            </w:r>
          </w:p>
          <w:p w14:paraId="21D1A6B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from a spoken passage made</w:t>
            </w:r>
          </w:p>
          <w:p w14:paraId="02F6010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up of familiar language</w:t>
            </w:r>
          </w:p>
          <w:p w14:paraId="3292C3C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Passages</w:t>
            </w:r>
          </w:p>
          <w:p w14:paraId="436EBA9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describing family</w:t>
            </w:r>
          </w:p>
          <w:p w14:paraId="09F9DE6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Descriptions of myself and</w:t>
            </w:r>
          </w:p>
          <w:p w14:paraId="51D6905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others with link to colours</w:t>
            </w:r>
          </w:p>
          <w:p w14:paraId="2F6CB299" w14:textId="77777777" w:rsidR="000F7DF5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(e.g. clothes, appearance)</w:t>
            </w:r>
          </w:p>
          <w:p w14:paraId="780C729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Numbers 1-50</w:t>
            </w:r>
          </w:p>
        </w:tc>
        <w:tc>
          <w:tcPr>
            <w:tcW w:w="3248" w:type="dxa"/>
          </w:tcPr>
          <w:p w14:paraId="10960BD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the main points and</w:t>
            </w:r>
          </w:p>
          <w:p w14:paraId="6750F51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some detail from a short, spoken</w:t>
            </w:r>
          </w:p>
          <w:p w14:paraId="27D695B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passage</w:t>
            </w:r>
          </w:p>
          <w:p w14:paraId="6E39A58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Descriptions of the home</w:t>
            </w:r>
          </w:p>
          <w:p w14:paraId="349114E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(number of bedrooms,</w:t>
            </w:r>
          </w:p>
          <w:p w14:paraId="3CDB8D01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type of house, furniture</w:t>
            </w:r>
          </w:p>
          <w:p w14:paraId="4DBD23D9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 rooms)</w:t>
            </w:r>
          </w:p>
          <w:p w14:paraId="6C15166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Passages describing</w:t>
            </w:r>
          </w:p>
          <w:p w14:paraId="0009F7D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hobbies and weekend</w:t>
            </w:r>
          </w:p>
          <w:p w14:paraId="1976AFD4" w14:textId="77777777" w:rsidR="000F7DF5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routines</w:t>
            </w:r>
            <w:r w:rsidRPr="003D1D5F">
              <w:rPr>
                <w:rFonts w:cstheme="minorHAnsi"/>
                <w:sz w:val="20"/>
                <w:szCs w:val="20"/>
              </w:rPr>
              <w:cr/>
            </w:r>
          </w:p>
          <w:p w14:paraId="794429F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numbers 1-100</w:t>
            </w:r>
          </w:p>
        </w:tc>
      </w:tr>
      <w:tr w:rsidR="000F7DF5" w:rsidRPr="003D1D5F" w14:paraId="63946827" w14:textId="77777777" w:rsidTr="009756BC">
        <w:trPr>
          <w:trHeight w:val="520"/>
        </w:trPr>
        <w:tc>
          <w:tcPr>
            <w:tcW w:w="1570" w:type="dxa"/>
          </w:tcPr>
          <w:p w14:paraId="25BDD2DE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D5F">
              <w:rPr>
                <w:rFonts w:cstheme="minorHAnsi"/>
                <w:b/>
                <w:sz w:val="20"/>
                <w:szCs w:val="20"/>
              </w:rPr>
              <w:t>Speaking</w:t>
            </w:r>
          </w:p>
        </w:tc>
        <w:tc>
          <w:tcPr>
            <w:tcW w:w="2920" w:type="dxa"/>
          </w:tcPr>
          <w:p w14:paraId="7E4F51E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Say and/or repeat a few words and short, simple phrases - Greetings (good morning, good afternoon) - Numbers 1- </w:t>
            </w:r>
            <w:r>
              <w:rPr>
                <w:rFonts w:cstheme="minorHAnsi"/>
                <w:sz w:val="20"/>
                <w:szCs w:val="20"/>
              </w:rPr>
              <w:t>20</w:t>
            </w:r>
            <w:r w:rsidRPr="003D1D5F">
              <w:rPr>
                <w:rFonts w:cstheme="minorHAnsi"/>
                <w:sz w:val="20"/>
                <w:szCs w:val="20"/>
              </w:rPr>
              <w:t xml:space="preserve">- Days of the week Imitate correct pronunciation with some success Know how to pronounce most single letter sounds (consonants) </w:t>
            </w:r>
          </w:p>
          <w:p w14:paraId="44071C0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Answer and respond to simple questions and give basic information - Basic phrases about myself (I am happy, my name is, I am…years old) Know how to pronounce all single letter sounds and some digraphs</w:t>
            </w:r>
          </w:p>
        </w:tc>
        <w:tc>
          <w:tcPr>
            <w:tcW w:w="3080" w:type="dxa"/>
          </w:tcPr>
          <w:p w14:paraId="5FCA5F01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Ask and answer simple questions</w:t>
            </w:r>
          </w:p>
          <w:p w14:paraId="71AB80E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and give basic information</w:t>
            </w:r>
          </w:p>
          <w:p w14:paraId="5B7C179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Where you live, likes</w:t>
            </w:r>
          </w:p>
          <w:p w14:paraId="42A1222B" w14:textId="77777777" w:rsidR="000F7DF5" w:rsidRPr="003D1D5F" w:rsidRDefault="000F7DF5" w:rsidP="0083551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and dislikes </w:t>
            </w:r>
          </w:p>
          <w:p w14:paraId="3AA8953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Know how to pronounce all</w:t>
            </w:r>
          </w:p>
          <w:p w14:paraId="7070AD9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single letter sounds and all</w:t>
            </w:r>
          </w:p>
          <w:p w14:paraId="2DC0D24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digraphs. Show an awareness of</w:t>
            </w:r>
          </w:p>
          <w:p w14:paraId="594EAAE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sound patterns</w:t>
            </w:r>
          </w:p>
          <w:p w14:paraId="39FF4EF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Take part in a simple</w:t>
            </w:r>
          </w:p>
          <w:p w14:paraId="1285148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conversation using modelled</w:t>
            </w:r>
          </w:p>
          <w:p w14:paraId="16722F41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phrases</w:t>
            </w:r>
          </w:p>
          <w:p w14:paraId="358B95C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Know when to substitute</w:t>
            </w:r>
          </w:p>
          <w:p w14:paraId="46FD998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vocabulary to suit a question</w:t>
            </w:r>
          </w:p>
          <w:p w14:paraId="09F6DC22" w14:textId="77777777" w:rsidR="005B5D12" w:rsidRPr="003D1D5F" w:rsidRDefault="000F7DF5" w:rsidP="005B5D1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posed</w:t>
            </w:r>
          </w:p>
          <w:p w14:paraId="5E67B7E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30" w:type="dxa"/>
          </w:tcPr>
          <w:p w14:paraId="4C06F18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Ask and answer simple</w:t>
            </w:r>
          </w:p>
          <w:p w14:paraId="416DD03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questions with varying</w:t>
            </w:r>
          </w:p>
          <w:p w14:paraId="2CD9C2F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vocabulary</w:t>
            </w:r>
          </w:p>
          <w:p w14:paraId="3918862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talking to a friend</w:t>
            </w:r>
          </w:p>
          <w:p w14:paraId="7CDF172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about family</w:t>
            </w:r>
          </w:p>
          <w:p w14:paraId="1588FC1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express opinions</w:t>
            </w:r>
          </w:p>
          <w:p w14:paraId="433C5AD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fashion/clothing</w:t>
            </w:r>
          </w:p>
          <w:p w14:paraId="7D76E64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fruit and</w:t>
            </w:r>
          </w:p>
          <w:p w14:paraId="556D977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vegetables</w:t>
            </w:r>
          </w:p>
          <w:p w14:paraId="6857E64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Take part in a simple</w:t>
            </w:r>
          </w:p>
          <w:p w14:paraId="0F2A00E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conversation, selecting</w:t>
            </w:r>
          </w:p>
          <w:p w14:paraId="59720A0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appropriate phrases</w:t>
            </w:r>
          </w:p>
          <w:p w14:paraId="06F722B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Be clearly understood and</w:t>
            </w:r>
          </w:p>
          <w:p w14:paraId="51FB38C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use increasingly accurate</w:t>
            </w:r>
          </w:p>
          <w:p w14:paraId="2DBDAE31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pronunciation</w:t>
            </w:r>
          </w:p>
        </w:tc>
        <w:tc>
          <w:tcPr>
            <w:tcW w:w="3248" w:type="dxa"/>
          </w:tcPr>
          <w:p w14:paraId="60D0525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Express an opinion confidently</w:t>
            </w:r>
          </w:p>
          <w:p w14:paraId="32F474F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how accents change</w:t>
            </w:r>
          </w:p>
          <w:p w14:paraId="673887B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letter sounds</w:t>
            </w:r>
          </w:p>
          <w:p w14:paraId="7EBA683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Pronunciation is accurate and</w:t>
            </w:r>
          </w:p>
          <w:p w14:paraId="503CFAC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intonation is being developed</w:t>
            </w:r>
          </w:p>
          <w:p w14:paraId="4E6E1E7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Initiate a simple conversation on a</w:t>
            </w:r>
          </w:p>
          <w:p w14:paraId="71941B4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given topic</w:t>
            </w:r>
          </w:p>
          <w:p w14:paraId="59E6DD9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Use appropriate vocabulary and</w:t>
            </w:r>
          </w:p>
          <w:p w14:paraId="08CFB443" w14:textId="77777777" w:rsidR="000F7DF5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phrases in a conversation</w:t>
            </w:r>
          </w:p>
          <w:p w14:paraId="23432FF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numbers 1-100</w:t>
            </w:r>
          </w:p>
        </w:tc>
      </w:tr>
      <w:tr w:rsidR="000F7DF5" w:rsidRPr="003D1D5F" w14:paraId="5B558706" w14:textId="77777777" w:rsidTr="009756BC">
        <w:trPr>
          <w:trHeight w:val="520"/>
        </w:trPr>
        <w:tc>
          <w:tcPr>
            <w:tcW w:w="1570" w:type="dxa"/>
          </w:tcPr>
          <w:p w14:paraId="4F6C944E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D5F">
              <w:rPr>
                <w:rFonts w:cstheme="minorHAnsi"/>
                <w:b/>
                <w:sz w:val="20"/>
                <w:szCs w:val="20"/>
              </w:rPr>
              <w:lastRenderedPageBreak/>
              <w:t>Reading</w:t>
            </w:r>
          </w:p>
        </w:tc>
        <w:tc>
          <w:tcPr>
            <w:tcW w:w="2920" w:type="dxa"/>
          </w:tcPr>
          <w:p w14:paraId="1382630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some</w:t>
            </w:r>
          </w:p>
          <w:p w14:paraId="0C1D021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familiar written phrases</w:t>
            </w:r>
          </w:p>
          <w:p w14:paraId="4FE524C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Reading basic</w:t>
            </w:r>
          </w:p>
          <w:p w14:paraId="24C202D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phrases about</w:t>
            </w:r>
          </w:p>
          <w:p w14:paraId="41F41D0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 character</w:t>
            </w:r>
          </w:p>
          <w:p w14:paraId="4D0A08A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(emotions,</w:t>
            </w:r>
          </w:p>
          <w:p w14:paraId="14FAE59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name, age)</w:t>
            </w:r>
          </w:p>
          <w:p w14:paraId="784642B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Read with an</w:t>
            </w:r>
          </w:p>
          <w:p w14:paraId="3A7A728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awareness of all single</w:t>
            </w:r>
          </w:p>
          <w:p w14:paraId="068844E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letter sounds and</w:t>
            </w:r>
          </w:p>
          <w:p w14:paraId="34C799D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combinations to blend</w:t>
            </w:r>
          </w:p>
          <w:p w14:paraId="6866DEF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words</w:t>
            </w:r>
          </w:p>
        </w:tc>
        <w:tc>
          <w:tcPr>
            <w:tcW w:w="3080" w:type="dxa"/>
          </w:tcPr>
          <w:p w14:paraId="4D83C913" w14:textId="77777777" w:rsidR="005B5D12" w:rsidRDefault="005B5D12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3C5AB9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some familiar</w:t>
            </w:r>
          </w:p>
          <w:p w14:paraId="61551AA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written phrases</w:t>
            </w:r>
          </w:p>
          <w:p w14:paraId="18EC14C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Shopping lists (fruit and</w:t>
            </w:r>
          </w:p>
          <w:p w14:paraId="33E5817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vegetables)</w:t>
            </w:r>
          </w:p>
          <w:p w14:paraId="06A4790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numbers 1-30</w:t>
            </w:r>
          </w:p>
        </w:tc>
        <w:tc>
          <w:tcPr>
            <w:tcW w:w="3130" w:type="dxa"/>
          </w:tcPr>
          <w:p w14:paraId="6EC4410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the main points</w:t>
            </w:r>
          </w:p>
          <w:p w14:paraId="7A00C0C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from a short, written text</w:t>
            </w:r>
          </w:p>
          <w:p w14:paraId="09F0748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Simple text</w:t>
            </w:r>
          </w:p>
          <w:p w14:paraId="68B3179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messages to</w:t>
            </w:r>
          </w:p>
          <w:p w14:paraId="399DC13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friends</w:t>
            </w:r>
          </w:p>
          <w:p w14:paraId="740968D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Shopping lists</w:t>
            </w:r>
          </w:p>
          <w:p w14:paraId="2808CDF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(clothing and food)</w:t>
            </w:r>
          </w:p>
          <w:p w14:paraId="74D3255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Match sound to print by</w:t>
            </w:r>
          </w:p>
          <w:p w14:paraId="634D8BC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reading aloud familiar words</w:t>
            </w:r>
          </w:p>
          <w:p w14:paraId="30F7F1E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and phrases</w:t>
            </w:r>
          </w:p>
          <w:p w14:paraId="33076BD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Use a book or glossary to</w:t>
            </w:r>
          </w:p>
          <w:p w14:paraId="3EC0801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find the meaning of new</w:t>
            </w:r>
          </w:p>
          <w:p w14:paraId="79FF4859" w14:textId="77777777" w:rsidR="000F7DF5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words/unfamiliar vocabulary</w:t>
            </w:r>
          </w:p>
          <w:p w14:paraId="5187758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numbers 1-50 </w:t>
            </w:r>
          </w:p>
        </w:tc>
        <w:tc>
          <w:tcPr>
            <w:tcW w:w="3248" w:type="dxa"/>
          </w:tcPr>
          <w:p w14:paraId="54B52F09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the main points and</w:t>
            </w:r>
          </w:p>
          <w:p w14:paraId="45DA486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some detail from a short, written</w:t>
            </w:r>
          </w:p>
          <w:p w14:paraId="62198DD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text</w:t>
            </w:r>
          </w:p>
          <w:p w14:paraId="09631779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Begin to read independently</w:t>
            </w:r>
          </w:p>
          <w:p w14:paraId="3988306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Use a bilingual dictionary to look</w:t>
            </w:r>
          </w:p>
          <w:p w14:paraId="38B6E3F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up new words</w:t>
            </w:r>
          </w:p>
        </w:tc>
      </w:tr>
      <w:tr w:rsidR="000F7DF5" w:rsidRPr="003D1D5F" w14:paraId="15E0CBFE" w14:textId="77777777" w:rsidTr="009756BC">
        <w:trPr>
          <w:trHeight w:val="520"/>
        </w:trPr>
        <w:tc>
          <w:tcPr>
            <w:tcW w:w="1570" w:type="dxa"/>
          </w:tcPr>
          <w:p w14:paraId="7B29E5C4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D5F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11608252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0" w:type="dxa"/>
          </w:tcPr>
          <w:p w14:paraId="3E744FD7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Write or copy simple</w:t>
            </w:r>
          </w:p>
          <w:p w14:paraId="0F27D2F6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sentences correctly</w:t>
            </w:r>
          </w:p>
          <w:p w14:paraId="05D4D168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Personal</w:t>
            </w:r>
          </w:p>
          <w:p w14:paraId="5072326F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information</w:t>
            </w:r>
          </w:p>
          <w:p w14:paraId="4805BA3E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(name, age,</w:t>
            </w:r>
          </w:p>
          <w:p w14:paraId="1EC6C846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emotions)</w:t>
            </w:r>
          </w:p>
          <w:p w14:paraId="4AFDE08C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Begin to spell some</w:t>
            </w:r>
          </w:p>
          <w:p w14:paraId="089C40C4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commonly used words</w:t>
            </w:r>
          </w:p>
          <w:p w14:paraId="6D6D53E0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correctly</w:t>
            </w:r>
          </w:p>
          <w:p w14:paraId="1637ACD1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Select appropriate</w:t>
            </w:r>
          </w:p>
          <w:p w14:paraId="70ED8BE4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words to complete</w:t>
            </w:r>
          </w:p>
          <w:p w14:paraId="641C8BFB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short phrases or</w:t>
            </w:r>
          </w:p>
          <w:p w14:paraId="36331A97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sentences</w:t>
            </w:r>
          </w:p>
        </w:tc>
        <w:tc>
          <w:tcPr>
            <w:tcW w:w="3080" w:type="dxa"/>
          </w:tcPr>
          <w:p w14:paraId="618FD6BD" w14:textId="77777777" w:rsidR="000F7DF5" w:rsidRDefault="000F7DF5" w:rsidP="00FD1AD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Write </w:t>
            </w:r>
            <w:r w:rsidR="00FD1AD0">
              <w:rPr>
                <w:rFonts w:cstheme="minorHAnsi"/>
                <w:sz w:val="20"/>
                <w:szCs w:val="20"/>
              </w:rPr>
              <w:t>a short sentence with</w:t>
            </w:r>
            <w:r w:rsidRPr="003D1D5F">
              <w:rPr>
                <w:rFonts w:cstheme="minorHAnsi"/>
                <w:sz w:val="20"/>
                <w:szCs w:val="20"/>
              </w:rPr>
              <w:t xml:space="preserve"> support.</w:t>
            </w:r>
          </w:p>
          <w:p w14:paraId="662E003A" w14:textId="77777777" w:rsidR="00FD1AD0" w:rsidRPr="003D1D5F" w:rsidRDefault="00FD1AD0" w:rsidP="00FD1AD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DCB9CA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Personal information</w:t>
            </w:r>
          </w:p>
          <w:p w14:paraId="57461FA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sentences (name, age,</w:t>
            </w:r>
          </w:p>
          <w:p w14:paraId="3839AAE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emotions, where I live)</w:t>
            </w:r>
          </w:p>
          <w:p w14:paraId="175E3A3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Give opinions on</w:t>
            </w:r>
          </w:p>
          <w:p w14:paraId="14EBD86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different items (foods)</w:t>
            </w:r>
          </w:p>
          <w:p w14:paraId="36D89B8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Spell some commonly used</w:t>
            </w:r>
          </w:p>
          <w:p w14:paraId="2ED3CD9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words correctly and use Spanish</w:t>
            </w:r>
          </w:p>
          <w:p w14:paraId="0E83904C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phonic ability to support writing</w:t>
            </w:r>
          </w:p>
        </w:tc>
        <w:tc>
          <w:tcPr>
            <w:tcW w:w="3130" w:type="dxa"/>
          </w:tcPr>
          <w:p w14:paraId="6843770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Write </w:t>
            </w:r>
            <w:r w:rsidR="00FD1AD0">
              <w:rPr>
                <w:rFonts w:cstheme="minorHAnsi"/>
                <w:sz w:val="20"/>
                <w:szCs w:val="20"/>
              </w:rPr>
              <w:t xml:space="preserve">several </w:t>
            </w:r>
            <w:r w:rsidRPr="003D1D5F">
              <w:rPr>
                <w:rFonts w:cstheme="minorHAnsi"/>
                <w:sz w:val="20"/>
                <w:szCs w:val="20"/>
              </w:rPr>
              <w:t>short sentences</w:t>
            </w:r>
            <w:r w:rsidR="00FD1AD0">
              <w:rPr>
                <w:rFonts w:cstheme="minorHAnsi"/>
                <w:sz w:val="20"/>
                <w:szCs w:val="20"/>
              </w:rPr>
              <w:t>, with support,</w:t>
            </w:r>
            <w:r w:rsidRPr="003D1D5F">
              <w:rPr>
                <w:rFonts w:cstheme="minorHAnsi"/>
                <w:sz w:val="20"/>
                <w:szCs w:val="20"/>
              </w:rPr>
              <w:t xml:space="preserve"> using</w:t>
            </w:r>
          </w:p>
          <w:p w14:paraId="7F3ACD1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vocabulary already learned</w:t>
            </w:r>
          </w:p>
          <w:p w14:paraId="0DDBD5D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Presentation on</w:t>
            </w:r>
          </w:p>
          <w:p w14:paraId="45A82A5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myself and </w:t>
            </w:r>
            <w:proofErr w:type="gramStart"/>
            <w:r w:rsidRPr="003D1D5F">
              <w:rPr>
                <w:rFonts w:cstheme="minorHAnsi"/>
                <w:sz w:val="20"/>
                <w:szCs w:val="20"/>
              </w:rPr>
              <w:t>my</w:t>
            </w:r>
            <w:proofErr w:type="gramEnd"/>
          </w:p>
          <w:p w14:paraId="5F6E42F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family</w:t>
            </w:r>
          </w:p>
          <w:p w14:paraId="240D0B3A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- Explaining </w:t>
            </w:r>
            <w:proofErr w:type="gramStart"/>
            <w:r w:rsidRPr="003D1D5F">
              <w:rPr>
                <w:rFonts w:cstheme="minorHAnsi"/>
                <w:sz w:val="20"/>
                <w:szCs w:val="20"/>
              </w:rPr>
              <w:t>my</w:t>
            </w:r>
            <w:proofErr w:type="gramEnd"/>
          </w:p>
          <w:p w14:paraId="23747AB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opinions on</w:t>
            </w:r>
          </w:p>
          <w:p w14:paraId="4693FB92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different topics</w:t>
            </w:r>
          </w:p>
          <w:p w14:paraId="3626E20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(food and fashion)</w:t>
            </w:r>
          </w:p>
          <w:p w14:paraId="0CB95BF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Spell commonly used words</w:t>
            </w:r>
          </w:p>
          <w:p w14:paraId="3E0ADD0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correctly</w:t>
            </w:r>
          </w:p>
          <w:p w14:paraId="41CDAFB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Spell words that are readily</w:t>
            </w:r>
          </w:p>
          <w:p w14:paraId="0ADA70A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understandable</w:t>
            </w:r>
          </w:p>
        </w:tc>
        <w:tc>
          <w:tcPr>
            <w:tcW w:w="3248" w:type="dxa"/>
          </w:tcPr>
          <w:p w14:paraId="79204520" w14:textId="77777777" w:rsidR="000F7DF5" w:rsidRPr="003D1D5F" w:rsidRDefault="00FD1AD0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Independently, write several sentences. </w:t>
            </w:r>
            <w:proofErr w:type="gramStart"/>
            <w:r w:rsidR="000F7DF5" w:rsidRPr="003D1D5F">
              <w:rPr>
                <w:rFonts w:cstheme="minorHAnsi"/>
                <w:sz w:val="20"/>
                <w:szCs w:val="20"/>
              </w:rPr>
              <w:t>-</w:t>
            </w:r>
            <w:proofErr w:type="gramEnd"/>
            <w:r w:rsidR="000F7DF5" w:rsidRPr="003D1D5F">
              <w:rPr>
                <w:rFonts w:cstheme="minorHAnsi"/>
                <w:sz w:val="20"/>
                <w:szCs w:val="20"/>
              </w:rPr>
              <w:t xml:space="preserve"> Descriptions of the home</w:t>
            </w:r>
            <w:bookmarkStart w:id="0" w:name="_GoBack"/>
            <w:bookmarkEnd w:id="0"/>
          </w:p>
          <w:p w14:paraId="6608DF00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(number of bedrooms,</w:t>
            </w:r>
          </w:p>
          <w:p w14:paraId="7D5FDEE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type of house, furniture</w:t>
            </w:r>
          </w:p>
          <w:p w14:paraId="61F8722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 rooms)</w:t>
            </w:r>
          </w:p>
          <w:p w14:paraId="134041C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- Passages describing</w:t>
            </w:r>
          </w:p>
          <w:p w14:paraId="2328093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hobbies and weekend</w:t>
            </w:r>
          </w:p>
          <w:p w14:paraId="51F67D5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routines</w:t>
            </w:r>
          </w:p>
          <w:p w14:paraId="78333DD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Spell commonly used words</w:t>
            </w:r>
          </w:p>
          <w:p w14:paraId="60D7FC4E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correctly</w:t>
            </w:r>
          </w:p>
          <w:p w14:paraId="58F713C7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Spell words that are readily</w:t>
            </w:r>
          </w:p>
          <w:p w14:paraId="19BE9229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understandable and phonetically</w:t>
            </w:r>
          </w:p>
          <w:p w14:paraId="3EF9F2B4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plausible</w:t>
            </w:r>
          </w:p>
        </w:tc>
      </w:tr>
      <w:tr w:rsidR="000F7DF5" w:rsidRPr="003D1D5F" w14:paraId="2B81CF43" w14:textId="77777777" w:rsidTr="009756BC">
        <w:trPr>
          <w:trHeight w:val="520"/>
        </w:trPr>
        <w:tc>
          <w:tcPr>
            <w:tcW w:w="1570" w:type="dxa"/>
          </w:tcPr>
          <w:p w14:paraId="6BFE98A0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D5F">
              <w:rPr>
                <w:rFonts w:cstheme="minorHAnsi"/>
                <w:b/>
                <w:sz w:val="20"/>
                <w:szCs w:val="20"/>
              </w:rPr>
              <w:t>Intercultural Understanding</w:t>
            </w:r>
          </w:p>
        </w:tc>
        <w:tc>
          <w:tcPr>
            <w:tcW w:w="2920" w:type="dxa"/>
          </w:tcPr>
          <w:p w14:paraId="21322BA9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Understand that some people speak a different language to my own and that I must respect differences</w:t>
            </w:r>
          </w:p>
          <w:p w14:paraId="1CC1BDDA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14:paraId="4F9D044C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Understand and respect that there are people and places in the world around me that are </w:t>
            </w:r>
            <w:r w:rsidRPr="003D1D5F">
              <w:rPr>
                <w:rFonts w:cstheme="minorHAnsi"/>
                <w:sz w:val="20"/>
                <w:szCs w:val="20"/>
              </w:rPr>
              <w:lastRenderedPageBreak/>
              <w:t>different to where I live Geography of Spain - Spanish speaking countries</w:t>
            </w:r>
          </w:p>
          <w:p w14:paraId="55BAC8FA" w14:textId="77777777" w:rsidR="000F7DF5" w:rsidRPr="003D1D5F" w:rsidRDefault="000F7DF5" w:rsidP="009756BC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80" w:type="dxa"/>
          </w:tcPr>
          <w:p w14:paraId="79BCF1D6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lastRenderedPageBreak/>
              <w:t xml:space="preserve">Identify similarities and differences in my culture to that of another Remember some key facts about a country – bordering countries, currencies, capital cities </w:t>
            </w:r>
          </w:p>
        </w:tc>
        <w:tc>
          <w:tcPr>
            <w:tcW w:w="3130" w:type="dxa"/>
          </w:tcPr>
          <w:p w14:paraId="6096A8D5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 xml:space="preserve">Respect and understand cultural diversity Understand how symbols, objects and pictures can represent a country </w:t>
            </w:r>
          </w:p>
        </w:tc>
        <w:tc>
          <w:tcPr>
            <w:tcW w:w="3248" w:type="dxa"/>
          </w:tcPr>
          <w:p w14:paraId="0ED7EA98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Talk about, discuss and present</w:t>
            </w:r>
          </w:p>
          <w:p w14:paraId="0C4F7C53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information about a country’s</w:t>
            </w:r>
          </w:p>
          <w:p w14:paraId="60612AFB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culture in relation to festivals and</w:t>
            </w:r>
          </w:p>
          <w:p w14:paraId="0ABACD2F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D1D5F">
              <w:rPr>
                <w:rFonts w:cstheme="minorHAnsi"/>
                <w:sz w:val="20"/>
                <w:szCs w:val="20"/>
              </w:rPr>
              <w:t>celebrations</w:t>
            </w:r>
          </w:p>
          <w:p w14:paraId="3B5E2A10" w14:textId="77777777" w:rsidR="00B9374E" w:rsidRPr="003D1D5F" w:rsidRDefault="00B9374E" w:rsidP="00B9374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680852D" w14:textId="77777777" w:rsidR="000F7DF5" w:rsidRPr="003D1D5F" w:rsidRDefault="000F7DF5" w:rsidP="009756B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</w:tbl>
    <w:p w14:paraId="2DF914DC" w14:textId="77777777" w:rsidR="000F7DF5" w:rsidRDefault="000F7DF5"/>
    <w:sectPr w:rsidR="000F7DF5" w:rsidSect="000F7D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3F449" w14:textId="77777777" w:rsidR="003C6765" w:rsidRDefault="003C6765" w:rsidP="000F7DF5">
      <w:pPr>
        <w:spacing w:after="0" w:line="240" w:lineRule="auto"/>
      </w:pPr>
      <w:r>
        <w:separator/>
      </w:r>
    </w:p>
  </w:endnote>
  <w:endnote w:type="continuationSeparator" w:id="0">
    <w:p w14:paraId="624703FD" w14:textId="77777777" w:rsidR="003C6765" w:rsidRDefault="003C6765" w:rsidP="000F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E3366" w14:textId="77777777" w:rsidR="003C6765" w:rsidRDefault="003C6765" w:rsidP="000F7DF5">
      <w:pPr>
        <w:spacing w:after="0" w:line="240" w:lineRule="auto"/>
      </w:pPr>
      <w:r>
        <w:separator/>
      </w:r>
    </w:p>
  </w:footnote>
  <w:footnote w:type="continuationSeparator" w:id="0">
    <w:p w14:paraId="42E81E2A" w14:textId="77777777" w:rsidR="003C6765" w:rsidRDefault="003C6765" w:rsidP="000F7D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DF5"/>
    <w:rsid w:val="000F7DF5"/>
    <w:rsid w:val="003C6765"/>
    <w:rsid w:val="005B5D12"/>
    <w:rsid w:val="006938D4"/>
    <w:rsid w:val="0072762D"/>
    <w:rsid w:val="00835519"/>
    <w:rsid w:val="008D61B0"/>
    <w:rsid w:val="00B9374E"/>
    <w:rsid w:val="00FD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B2926"/>
  <w15:chartTrackingRefBased/>
  <w15:docId w15:val="{EFEA47F1-8FF2-4EE2-9A13-932FAA1A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7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7DF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F7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DF5"/>
  </w:style>
  <w:style w:type="paragraph" w:styleId="Footer">
    <w:name w:val="footer"/>
    <w:basedOn w:val="Normal"/>
    <w:link w:val="FooterChar"/>
    <w:uiPriority w:val="99"/>
    <w:unhideWhenUsed/>
    <w:rsid w:val="000F7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/>
  </documentManagement>
</p:properties>
</file>

<file path=customXml/itemProps1.xml><?xml version="1.0" encoding="utf-8"?>
<ds:datastoreItem xmlns:ds="http://schemas.openxmlformats.org/officeDocument/2006/customXml" ds:itemID="{A57CE1FE-7021-4EFB-A257-2AB00AA1E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2776E0-CADB-4749-A160-3D161B7C2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9AD9C-8614-4D5F-8920-1779D921736F}">
  <ds:schemaRefs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28e28ba3-fd3d-42c0-90ef-bb7217569664"/>
    <ds:schemaRef ds:uri="11cda5cb-d907-4728-a4c2-c270e1d789d9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Dalton</dc:creator>
  <cp:keywords/>
  <dc:description/>
  <cp:lastModifiedBy>C Dalton</cp:lastModifiedBy>
  <cp:revision>2</cp:revision>
  <cp:lastPrinted>2023-12-04T16:42:00Z</cp:lastPrinted>
  <dcterms:created xsi:type="dcterms:W3CDTF">2023-12-05T14:53:00Z</dcterms:created>
  <dcterms:modified xsi:type="dcterms:W3CDTF">2023-12-05T14:53:00Z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</Properties>
</file>